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477" w:rsidRPr="004439AE" w:rsidRDefault="004C2477">
      <w:pPr>
        <w:rPr>
          <w:b/>
          <w:sz w:val="28"/>
        </w:rPr>
      </w:pPr>
      <w:r w:rsidRPr="004439AE">
        <w:rPr>
          <w:b/>
          <w:sz w:val="28"/>
        </w:rPr>
        <w:t>Access free online mental health resources</w:t>
      </w:r>
    </w:p>
    <w:p w:rsidR="004C2477" w:rsidRDefault="004C2477">
      <w:r>
        <w:t>As a part of the Ontario Edu</w:t>
      </w:r>
      <w:bookmarkStart w:id="0" w:name="_GoBack"/>
      <w:bookmarkEnd w:id="0"/>
      <w:r>
        <w:t xml:space="preserve">cation Community, you have access to </w:t>
      </w:r>
      <w:proofErr w:type="spellStart"/>
      <w:r>
        <w:t>FeelingBetterNow</w:t>
      </w:r>
      <w:proofErr w:type="spellEnd"/>
      <w:r>
        <w:t xml:space="preserve">, an e-mental health platform for assessment and treatment. This platform uses evidence-based e-mental health technologies to help you improve your mental health, allowing you to confidentially identify mental health issues early and take immediate action. </w:t>
      </w:r>
    </w:p>
    <w:p w:rsidR="004439AE" w:rsidRDefault="004C2477">
      <w:r>
        <w:t xml:space="preserve">Learn more by watching this </w:t>
      </w:r>
      <w:hyperlink r:id="rId4" w:history="1">
        <w:r w:rsidRPr="004C2477">
          <w:rPr>
            <w:rStyle w:val="Hyperlink"/>
          </w:rPr>
          <w:t>FeelingBetterNow</w:t>
        </w:r>
      </w:hyperlink>
      <w:r>
        <w:t xml:space="preserve"> informational video and sign up for your confidential and anonymous account at </w:t>
      </w:r>
      <w:hyperlink r:id="rId5" w:history="1">
        <w:r w:rsidRPr="0037223D">
          <w:rPr>
            <w:rStyle w:val="Hyperlink"/>
          </w:rPr>
          <w:t>https://www.feelingbetternow.com/otip</w:t>
        </w:r>
      </w:hyperlink>
      <w:r>
        <w:t xml:space="preserve">. </w:t>
      </w:r>
    </w:p>
    <w:p w:rsidR="004C2477" w:rsidRDefault="004439AE">
      <w:r>
        <w:rPr>
          <w:b/>
          <w:noProof/>
        </w:rPr>
        <w:drawing>
          <wp:inline distT="0" distB="0" distL="0" distR="0" wp14:anchorId="3CE9E397" wp14:editId="73CCDA9D">
            <wp:extent cx="5943600" cy="2971800"/>
            <wp:effectExtent l="0" t="0" r="0" b="0"/>
            <wp:docPr id="1" name="Picture 1" descr="C:\Users\e.mininger\Downloads\OTIP size for affiliate articles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mininger\Downloads\OTIP size for affiliate articles (1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477"/>
    <w:rsid w:val="000366B5"/>
    <w:rsid w:val="00036722"/>
    <w:rsid w:val="00051353"/>
    <w:rsid w:val="00056284"/>
    <w:rsid w:val="00070A3B"/>
    <w:rsid w:val="000A59B7"/>
    <w:rsid w:val="000D3A59"/>
    <w:rsid w:val="00125E47"/>
    <w:rsid w:val="001D1EE5"/>
    <w:rsid w:val="001F1893"/>
    <w:rsid w:val="001F4073"/>
    <w:rsid w:val="0021059B"/>
    <w:rsid w:val="00281775"/>
    <w:rsid w:val="002C050F"/>
    <w:rsid w:val="002D071D"/>
    <w:rsid w:val="00340D1F"/>
    <w:rsid w:val="00355F23"/>
    <w:rsid w:val="0039460B"/>
    <w:rsid w:val="003D780F"/>
    <w:rsid w:val="004439AE"/>
    <w:rsid w:val="00455746"/>
    <w:rsid w:val="00467AC0"/>
    <w:rsid w:val="004C2477"/>
    <w:rsid w:val="004C4D54"/>
    <w:rsid w:val="004E4086"/>
    <w:rsid w:val="004F79E2"/>
    <w:rsid w:val="00516D23"/>
    <w:rsid w:val="005677EC"/>
    <w:rsid w:val="00586B9C"/>
    <w:rsid w:val="00593C0B"/>
    <w:rsid w:val="005A35FB"/>
    <w:rsid w:val="005B10B9"/>
    <w:rsid w:val="005D2376"/>
    <w:rsid w:val="006035BE"/>
    <w:rsid w:val="006663E9"/>
    <w:rsid w:val="006C36A5"/>
    <w:rsid w:val="00751E69"/>
    <w:rsid w:val="007A6827"/>
    <w:rsid w:val="007B3887"/>
    <w:rsid w:val="00842662"/>
    <w:rsid w:val="00846CB9"/>
    <w:rsid w:val="00876C36"/>
    <w:rsid w:val="00891B37"/>
    <w:rsid w:val="008E11DE"/>
    <w:rsid w:val="008E329B"/>
    <w:rsid w:val="008F6684"/>
    <w:rsid w:val="00914A5C"/>
    <w:rsid w:val="00944597"/>
    <w:rsid w:val="00A16D68"/>
    <w:rsid w:val="00AC0C72"/>
    <w:rsid w:val="00AF494C"/>
    <w:rsid w:val="00B64345"/>
    <w:rsid w:val="00B735D7"/>
    <w:rsid w:val="00BB2932"/>
    <w:rsid w:val="00BC7541"/>
    <w:rsid w:val="00BD056C"/>
    <w:rsid w:val="00C161E4"/>
    <w:rsid w:val="00C4700B"/>
    <w:rsid w:val="00C5485F"/>
    <w:rsid w:val="00C61426"/>
    <w:rsid w:val="00C7235D"/>
    <w:rsid w:val="00CA72AD"/>
    <w:rsid w:val="00CC246C"/>
    <w:rsid w:val="00D44204"/>
    <w:rsid w:val="00D45796"/>
    <w:rsid w:val="00DB4688"/>
    <w:rsid w:val="00DC59B3"/>
    <w:rsid w:val="00DD1D12"/>
    <w:rsid w:val="00E21EA1"/>
    <w:rsid w:val="00E64E66"/>
    <w:rsid w:val="00E7341D"/>
    <w:rsid w:val="00EE14B6"/>
    <w:rsid w:val="00F64624"/>
    <w:rsid w:val="00F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6DBD1"/>
  <w15:chartTrackingRefBased/>
  <w15:docId w15:val="{7C319B0F-F384-4BB2-948A-708D7819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4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4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eelingbetternow.com/otip" TargetMode="External"/><Relationship Id="rId4" Type="http://schemas.openxmlformats.org/officeDocument/2006/relationships/hyperlink" Target="https://vimeo.com/495557317/49f05db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OTIP RAEO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Mininger</dc:creator>
  <cp:keywords/>
  <dc:description/>
  <cp:lastModifiedBy>Emily Mininger</cp:lastModifiedBy>
  <cp:revision>2</cp:revision>
  <dcterms:created xsi:type="dcterms:W3CDTF">2021-03-10T18:18:00Z</dcterms:created>
  <dcterms:modified xsi:type="dcterms:W3CDTF">2021-03-10T19:22:00Z</dcterms:modified>
</cp:coreProperties>
</file>